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b w:val="1"/>
          <w:bCs w:val="1"/>
        </w:rPr>
      </w:pPr>
    </w:p>
    <w:p>
      <w:pPr>
        <w:pStyle w:val="Corps"/>
        <w:jc w:val="center"/>
        <w:rPr>
          <w:b w:val="1"/>
          <w:bCs w:val="1"/>
        </w:rPr>
      </w:pPr>
    </w:p>
    <w:p>
      <w:pPr>
        <w:pStyle w:val="En-tête, bas de page"/>
        <w:spacing w:line="288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Le factuel : on d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fr-FR"/>
        </w:rPr>
        <w:t>crit la situation :</w:t>
      </w:r>
      <w:r>
        <w:rPr>
          <w:b w:val="1"/>
          <w:bCs w:val="1"/>
          <w:sz w:val="36"/>
          <w:szCs w:val="3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4955086</wp:posOffset>
            </wp:positionH>
            <wp:positionV relativeFrom="page">
              <wp:posOffset>607712</wp:posOffset>
            </wp:positionV>
            <wp:extent cx="1596172" cy="15961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apeau blanc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159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6"/>
          <w:szCs w:val="36"/>
          <w:rtl w:val="0"/>
          <w:lang w:val="fr-FR"/>
        </w:rPr>
        <w:t xml:space="preserve"> </w:t>
      </w:r>
    </w:p>
    <w:p>
      <w:pPr>
        <w:pStyle w:val="En-tête, bas de page"/>
        <w:spacing w:line="288" w:lineRule="auto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 xml:space="preserve">tout le monde partage les informations, pour </w:t>
      </w:r>
      <w:r>
        <w:rPr>
          <w:sz w:val="32"/>
          <w:szCs w:val="32"/>
          <w:rtl w:val="0"/>
          <w:lang w:val="fr-FR"/>
        </w:rPr>
        <w:t>ê</w:t>
      </w:r>
      <w:r>
        <w:rPr>
          <w:sz w:val="32"/>
          <w:szCs w:val="32"/>
          <w:rtl w:val="0"/>
          <w:lang w:val="fr-FR"/>
        </w:rPr>
        <w:t xml:space="preserve">tre tous bien au courant de la situation, bien cerner tous les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l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ments.</w:t>
      </w:r>
    </w:p>
    <w:p>
      <w:pPr>
        <w:pStyle w:val="En-tête, bas de page"/>
        <w:spacing w:line="288" w:lineRule="auto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Ce n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est pas interpr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table, ce sont les faits.</w:t>
      </w: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, bas de page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-463554</wp:posOffset>
            </wp:positionH>
            <wp:positionV relativeFrom="line">
              <wp:posOffset>42294</wp:posOffset>
            </wp:positionV>
            <wp:extent cx="1877086" cy="18770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hapeau jaun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86" cy="1877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spacing w:line="288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 xml:space="preserve">Les avantages, les aspects positifs de la situation : </w:t>
      </w:r>
    </w:p>
    <w:p>
      <w:pPr>
        <w:pStyle w:val="En-tête, bas de page"/>
        <w:jc w:val="both"/>
        <w:rPr>
          <w:rStyle w:val="Aucun"/>
          <w:i w:val="1"/>
          <w:iCs w:val="1"/>
          <w:sz w:val="36"/>
          <w:szCs w:val="36"/>
        </w:rPr>
      </w:pPr>
      <w:r>
        <w:rPr>
          <w:sz w:val="36"/>
          <w:szCs w:val="36"/>
          <w:rtl w:val="0"/>
          <w:lang w:val="fr-FR"/>
        </w:rPr>
        <w:t xml:space="preserve">Ici, 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 xml:space="preserve">quels sont les avantages que je tire 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 xml:space="preserve">à 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laisser faire l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’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 xml:space="preserve">intervenant, 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 xml:space="preserve">à 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ne pas intervenir pour mieux cadrer l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’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animation et les aspects p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é</w:t>
      </w:r>
      <w:r>
        <w:rPr>
          <w:rStyle w:val="Aucun"/>
          <w:i w:val="1"/>
          <w:iCs w:val="1"/>
          <w:sz w:val="36"/>
          <w:szCs w:val="36"/>
          <w:rtl w:val="0"/>
          <w:lang w:val="fr-FR"/>
        </w:rPr>
        <w:t>dagogiques ?</w:t>
      </w:r>
    </w:p>
    <w:p>
      <w:pPr>
        <w:pStyle w:val="En-tête, bas de page"/>
        <w:bidi w:val="0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bidi w:val="0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bidi w:val="0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bidi w:val="0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b w:val="1"/>
          <w:bCs w:val="1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  <w:rPr>
          <w:rStyle w:val="Aucun"/>
          <w:i w:val="1"/>
          <w:iCs w:val="1"/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jc w:val="both"/>
      </w:pPr>
    </w:p>
    <w:p>
      <w:pPr>
        <w:pStyle w:val="En-tête, bas de page"/>
        <w:spacing w:line="360" w:lineRule="auto"/>
      </w:pPr>
    </w:p>
    <w:p>
      <w:pPr>
        <w:pStyle w:val="En-tête, bas de page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, bas de page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-203514</wp:posOffset>
            </wp:positionH>
            <wp:positionV relativeFrom="page">
              <wp:posOffset>628560</wp:posOffset>
            </wp:positionV>
            <wp:extent cx="1626513" cy="16265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hapeau roug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13" cy="1626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, bas de page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 xml:space="preserve">Le ressenti, le pressenti : </w:t>
      </w: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  <w:r>
        <w:rPr>
          <w:rtl w:val="0"/>
        </w:rPr>
        <w:t>NB :  ici privil</w:t>
      </w:r>
      <w:r>
        <w:rPr>
          <w:rtl w:val="0"/>
        </w:rPr>
        <w:t>é</w:t>
      </w:r>
      <w:r>
        <w:rPr>
          <w:rtl w:val="0"/>
        </w:rPr>
        <w:t>gier la prise de parole en tour de cercle pour que chacun aie l</w:t>
      </w:r>
      <w:r>
        <w:rPr>
          <w:rtl w:val="0"/>
        </w:rPr>
        <w:t>’</w:t>
      </w:r>
      <w:r>
        <w:rPr>
          <w:rtl w:val="0"/>
        </w:rPr>
        <w:t>occasion d s</w:t>
      </w:r>
      <w:r>
        <w:rPr>
          <w:rtl w:val="0"/>
        </w:rPr>
        <w:t>’</w:t>
      </w:r>
      <w:r>
        <w:rPr>
          <w:rtl w:val="0"/>
        </w:rPr>
        <w:t xml:space="preserve">exprimer </w:t>
      </w: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b w:val="1"/>
          <w:bCs w:val="1"/>
          <w:sz w:val="32"/>
          <w:szCs w:val="32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spacing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, bas de page"/>
        <w:spacing w:line="288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Quelles sont les limites, les risques de</w:t>
      </w:r>
      <w:r>
        <w:rPr>
          <w:b w:val="1"/>
          <w:bCs w:val="1"/>
          <w:sz w:val="36"/>
          <w:szCs w:val="36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-283981</wp:posOffset>
            </wp:positionH>
            <wp:positionV relativeFrom="page">
              <wp:posOffset>223520</wp:posOffset>
            </wp:positionV>
            <wp:extent cx="1850490" cy="18504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hapeau noir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90" cy="1850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6"/>
          <w:szCs w:val="36"/>
          <w:rtl w:val="0"/>
          <w:lang w:val="fr-FR"/>
        </w:rPr>
        <w:t xml:space="preserve"> cette situation ?</w:t>
      </w:r>
    </w:p>
    <w:p>
      <w:pPr>
        <w:pStyle w:val="En-tête, bas de page"/>
        <w:spacing w:line="360" w:lineRule="auto"/>
      </w:pPr>
    </w:p>
    <w:p>
      <w:pPr>
        <w:pStyle w:val="En-tête, bas de page"/>
        <w:spacing w:line="360" w:lineRule="auto"/>
      </w:pPr>
    </w:p>
    <w:p>
      <w:pPr>
        <w:pStyle w:val="En-tête, bas de page"/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spacing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, bas de page"/>
        <w:spacing w:line="360" w:lineRule="auto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-1006511</wp:posOffset>
            </wp:positionH>
            <wp:positionV relativeFrom="page">
              <wp:posOffset>213359</wp:posOffset>
            </wp:positionV>
            <wp:extent cx="2857500" cy="2857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hapeau vert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, bas de page"/>
        <w:spacing w:line="360" w:lineRule="auto"/>
      </w:pPr>
    </w:p>
    <w:p>
      <w:pPr>
        <w:pStyle w:val="En-tête, bas de page"/>
        <w:spacing w:line="288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Le cr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fr-FR"/>
        </w:rPr>
        <w:t>atif : et si j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avais une baguette magique</w:t>
      </w:r>
      <w:r>
        <w:rPr>
          <w:b w:val="1"/>
          <w:bCs w:val="1"/>
          <w:sz w:val="36"/>
          <w:szCs w:val="36"/>
          <w:rtl w:val="0"/>
          <w:lang w:val="fr-FR"/>
        </w:rPr>
        <w:t xml:space="preserve">… </w:t>
      </w:r>
      <w:r>
        <w:rPr>
          <w:b w:val="1"/>
          <w:bCs w:val="1"/>
          <w:sz w:val="36"/>
          <w:szCs w:val="36"/>
          <w:rtl w:val="0"/>
          <w:lang w:val="fr-FR"/>
        </w:rPr>
        <w:t>et si c</w:t>
      </w:r>
      <w:r>
        <w:rPr>
          <w:b w:val="1"/>
          <w:bCs w:val="1"/>
          <w:sz w:val="36"/>
          <w:szCs w:val="36"/>
          <w:rtl w:val="0"/>
          <w:lang w:val="fr-FR"/>
        </w:rPr>
        <w:t>’é</w:t>
      </w:r>
      <w:r>
        <w:rPr>
          <w:b w:val="1"/>
          <w:bCs w:val="1"/>
          <w:sz w:val="36"/>
          <w:szCs w:val="36"/>
          <w:rtl w:val="0"/>
          <w:lang w:val="fr-FR"/>
        </w:rPr>
        <w:t xml:space="preserve">tait </w:t>
      </w:r>
      <w:r>
        <w:rPr>
          <w:b w:val="1"/>
          <w:bCs w:val="1"/>
          <w:sz w:val="36"/>
          <w:szCs w:val="36"/>
          <w:rtl w:val="0"/>
          <w:lang w:val="fr-FR"/>
        </w:rPr>
        <w:t xml:space="preserve">à </w:t>
      </w:r>
      <w:r>
        <w:rPr>
          <w:b w:val="1"/>
          <w:bCs w:val="1"/>
          <w:sz w:val="36"/>
          <w:szCs w:val="36"/>
          <w:rtl w:val="0"/>
          <w:lang w:val="fr-FR"/>
        </w:rPr>
        <w:t>refaire</w:t>
      </w:r>
      <w:r>
        <w:rPr>
          <w:b w:val="1"/>
          <w:bCs w:val="1"/>
          <w:sz w:val="36"/>
          <w:szCs w:val="36"/>
          <w:rtl w:val="0"/>
          <w:lang w:val="fr-FR"/>
        </w:rPr>
        <w:t>…</w:t>
      </w:r>
    </w:p>
    <w:p>
      <w:pPr>
        <w:pStyle w:val="En-tête, bas de page"/>
        <w:spacing w:line="288" w:lineRule="auto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Qu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est ce que je ferais si je n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avais aucune contrainte ?</w:t>
      </w:r>
    </w:p>
    <w:p>
      <w:pPr>
        <w:pStyle w:val="En-tête, bas de page"/>
        <w:spacing w:line="360" w:lineRule="auto"/>
      </w:pPr>
    </w:p>
    <w:p>
      <w:pPr>
        <w:pStyle w:val="En-tête, bas de page"/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b w:val="1"/>
          <w:bCs w:val="1"/>
          <w:sz w:val="32"/>
          <w:szCs w:val="32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-321309</wp:posOffset>
            </wp:positionH>
            <wp:positionV relativeFrom="page">
              <wp:posOffset>496480</wp:posOffset>
            </wp:positionV>
            <wp:extent cx="1430986" cy="18564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hapeau bleu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86" cy="1856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, bas de page"/>
        <w:bidi w:val="0"/>
      </w:pPr>
    </w:p>
    <w:p>
      <w:pPr>
        <w:pStyle w:val="En-tête, bas de page"/>
        <w:jc w:val="left"/>
        <w:rPr>
          <w:rStyle w:val="Aucun"/>
          <w:b w:val="0"/>
          <w:bCs w:val="0"/>
          <w:sz w:val="28"/>
          <w:szCs w:val="28"/>
        </w:rPr>
      </w:pPr>
      <w:r>
        <w:rPr>
          <w:b w:val="1"/>
          <w:bCs w:val="1"/>
          <w:sz w:val="36"/>
          <w:szCs w:val="36"/>
          <w:rtl w:val="0"/>
          <w:lang w:val="fr-FR"/>
        </w:rPr>
        <w:t>Synth</w:t>
      </w:r>
      <w:r>
        <w:rPr>
          <w:b w:val="1"/>
          <w:bCs w:val="1"/>
          <w:sz w:val="36"/>
          <w:szCs w:val="36"/>
          <w:rtl w:val="0"/>
          <w:lang w:val="fr-FR"/>
        </w:rPr>
        <w:t>è</w:t>
      </w:r>
      <w:r>
        <w:rPr>
          <w:b w:val="1"/>
          <w:bCs w:val="1"/>
          <w:sz w:val="36"/>
          <w:szCs w:val="36"/>
          <w:rtl w:val="0"/>
          <w:lang w:val="fr-FR"/>
        </w:rPr>
        <w:t xml:space="preserve">se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(ce qu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’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on retient de plus important pour la suite : surtout quand on fait une analyse collective d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’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une action, d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’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un projet qui est termin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é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)</w:t>
      </w:r>
    </w:p>
    <w:p>
      <w:pPr>
        <w:pStyle w:val="En-tête, bas de page"/>
        <w:jc w:val="left"/>
        <w:rPr>
          <w:rStyle w:val="Aucun"/>
          <w:b w:val="0"/>
          <w:bCs w:val="0"/>
          <w:sz w:val="28"/>
          <w:szCs w:val="28"/>
        </w:rPr>
      </w:pPr>
      <w:r>
        <w:rPr>
          <w:b w:val="1"/>
          <w:bCs w:val="1"/>
          <w:sz w:val="36"/>
          <w:szCs w:val="36"/>
          <w:rtl w:val="0"/>
          <w:lang w:val="fr-FR"/>
        </w:rPr>
        <w:t>ou plan d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action  : qu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est ce qu</w:t>
      </w:r>
      <w:r>
        <w:rPr>
          <w:b w:val="1"/>
          <w:bCs w:val="1"/>
          <w:sz w:val="36"/>
          <w:szCs w:val="36"/>
          <w:rtl w:val="0"/>
          <w:lang w:val="fr-FR"/>
        </w:rPr>
        <w:t>’</w:t>
      </w:r>
      <w:r>
        <w:rPr>
          <w:b w:val="1"/>
          <w:bCs w:val="1"/>
          <w:sz w:val="36"/>
          <w:szCs w:val="36"/>
          <w:rtl w:val="0"/>
          <w:lang w:val="fr-FR"/>
        </w:rPr>
        <w:t>on d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fr-FR"/>
        </w:rPr>
        <w:t xml:space="preserve">cide de faire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(parfois issu des id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é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 xml:space="preserve">es du chapeau vert) ; quelle est la prochaine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é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tape ?</w:t>
      </w:r>
    </w:p>
    <w:p>
      <w:pPr>
        <w:pStyle w:val="En-tête, bas de page"/>
        <w:jc w:val="left"/>
        <w:rPr>
          <w:rStyle w:val="Aucun"/>
          <w:b w:val="0"/>
          <w:bCs w:val="0"/>
          <w:sz w:val="28"/>
          <w:szCs w:val="28"/>
        </w:rPr>
      </w:pPr>
      <w:r>
        <w:rPr>
          <w:b w:val="1"/>
          <w:bCs w:val="1"/>
          <w:sz w:val="36"/>
          <w:szCs w:val="36"/>
          <w:rtl w:val="0"/>
          <w:lang w:val="fr-FR"/>
        </w:rPr>
        <w:t>ou prioriser les id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fr-FR"/>
        </w:rPr>
        <w:t>es cl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fr-FR"/>
        </w:rPr>
        <w:t xml:space="preserve">s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 xml:space="preserve">(de mander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 xml:space="preserve">à 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chacun d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’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aller surligneur en couleur les id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é</w:t>
      </w:r>
      <w:r>
        <w:rPr>
          <w:rStyle w:val="Aucun"/>
          <w:b w:val="0"/>
          <w:bCs w:val="0"/>
          <w:sz w:val="28"/>
          <w:szCs w:val="28"/>
          <w:rtl w:val="0"/>
          <w:lang w:val="fr-FR"/>
        </w:rPr>
        <w:t>es les importantes dans chaque poster)</w:t>
      </w:r>
    </w:p>
    <w:p>
      <w:pPr>
        <w:pStyle w:val="En-tête, bas de page"/>
        <w:bidi w:val="0"/>
      </w:pPr>
    </w:p>
    <w:p>
      <w:pPr>
        <w:pStyle w:val="En-tête, bas de page"/>
        <w:bidi w:val="0"/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spacing w:line="360" w:lineRule="auto"/>
        <w:rPr>
          <w:sz w:val="28"/>
          <w:szCs w:val="28"/>
        </w:rPr>
      </w:pPr>
    </w:p>
    <w:p>
      <w:pPr>
        <w:pStyle w:val="En-tête, bas de page"/>
        <w:bidi w:val="0"/>
      </w:pPr>
      <w:r/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ar défaut"/>
      <w:pBdr>
        <w:top w:val="single" w:color="000000" w:sz="2" w:space="0" w:shadow="0" w:frame="0"/>
        <w:left w:val="nil"/>
        <w:bottom w:val="nil"/>
        <w:right w:val="nil"/>
      </w:pBdr>
      <w:tabs>
        <w:tab w:val="center" w:pos="4819"/>
        <w:tab w:val="right" w:pos="9638"/>
      </w:tabs>
      <w:jc w:val="left"/>
    </w:pPr>
    <w:r>
      <w:rPr>
        <w:rtl w:val="0"/>
      </w:rPr>
      <w:t xml:space="preserve">  </w:t>
    </w:r>
    <w:r>
      <w:rPr>
        <w:rStyle w:val="Aucun"/>
        <w:sz w:val="18"/>
        <w:szCs w:val="18"/>
        <w:rtl w:val="0"/>
        <w:lang w:val="nl-NL"/>
      </w:rPr>
      <w:t xml:space="preserve">Kaleidos-Coop </w:t>
    </w:r>
    <w:r>
      <w:rPr>
        <w:rStyle w:val="Aucun"/>
        <w:sz w:val="18"/>
        <w:szCs w:val="18"/>
        <w:rtl w:val="0"/>
      </w:rPr>
      <w:t>–   </w:t>
    </w:r>
    <w:r>
      <w:rPr>
        <w:rStyle w:val="Aucun"/>
        <w:b w:val="1"/>
        <w:bCs w:val="1"/>
        <w:outline w:val="0"/>
        <w:color w:val="ff7c00"/>
        <w:sz w:val="18"/>
        <w:szCs w:val="18"/>
        <w:rtl w:val="0"/>
        <w:lang w:val="fr-FR"/>
        <w14:textFill>
          <w14:solidFill>
            <w14:srgbClr w14:val="FF7C00"/>
          </w14:solidFill>
        </w14:textFill>
      </w:rPr>
      <w:t>Sophie</w:t>
    </w:r>
    <w:r>
      <w:rPr>
        <w:rStyle w:val="Aucun"/>
        <w:outline w:val="0"/>
        <w:color w:val="ff7c00"/>
        <w:sz w:val="18"/>
        <w:szCs w:val="18"/>
        <w:rtl w:val="0"/>
        <w14:textFill>
          <w14:solidFill>
            <w14:srgbClr w14:val="FF7C00"/>
          </w14:solidFill>
        </w14:textFill>
      </w:rPr>
      <w:t> </w:t>
    </w:r>
    <w:r>
      <w:rPr>
        <w:rStyle w:val="Aucun"/>
        <w:outline w:val="0"/>
        <w:color w:val="430942"/>
        <w:sz w:val="18"/>
        <w:szCs w:val="18"/>
        <w:rtl w:val="0"/>
        <w:lang w:val="de-DE"/>
        <w14:textFill>
          <w14:solidFill>
            <w14:srgbClr w14:val="430942"/>
          </w14:solidFill>
        </w14:textFill>
      </w:rPr>
      <w:t>DURIEZ</w:t>
    </w:r>
    <w:r>
      <w:rPr>
        <w:rStyle w:val="Aucun"/>
        <w:sz w:val="18"/>
        <w:szCs w:val="18"/>
        <w:rtl w:val="0"/>
      </w:rPr>
      <w:t xml:space="preserve"> - 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"mailto:sophieduriez@kaleidos-coop.fr"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de-DE"/>
      </w:rPr>
      <w:t>sophieduriez@kaleidos-coop.fr</w:t>
    </w:r>
    <w:r>
      <w:rPr/>
      <w:fldChar w:fldCharType="end" w:fldLock="0"/>
    </w:r>
    <w:r>
      <w:rPr>
        <w:rStyle w:val="Aucun"/>
        <w:sz w:val="18"/>
        <w:szCs w:val="18"/>
        <w:rtl w:val="0"/>
      </w:rPr>
      <w:t xml:space="preserve"> – </w:t>
    </w:r>
    <w:r>
      <w:rPr>
        <w:rStyle w:val="Hyperlink.1"/>
      </w:rPr>
      <w:fldChar w:fldCharType="begin" w:fldLock="0"/>
    </w:r>
    <w:r>
      <w:rPr>
        <w:rStyle w:val="Hyperlink.1"/>
      </w:rPr>
      <w:instrText xml:space="preserve"> HYPERLINK "https://kelaidos-coop.fr"</w:instrText>
    </w:r>
    <w:r>
      <w:rPr>
        <w:rStyle w:val="Hyperlink.1"/>
      </w:rPr>
      <w:fldChar w:fldCharType="separate" w:fldLock="0"/>
    </w:r>
    <w:r>
      <w:rPr>
        <w:rStyle w:val="Hyperlink.1"/>
        <w:rtl w:val="0"/>
        <w:lang w:val="fr-FR"/>
      </w:rPr>
      <w:t>https://kaleidos-coop.fr</w:t>
    </w:r>
    <w:r>
      <w:rPr/>
      <w:fldChar w:fldCharType="end" w:fldLock="0"/>
    </w:r>
    <w:r>
      <w:tab/>
      <w:tab/>
    </w:r>
    <w:r>
      <w:rPr>
        <w:sz w:val="18"/>
        <w:szCs w:val="18"/>
      </w:rPr>
      <w:fldChar w:fldCharType="begin" w:fldLock="0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 w:fldLock="0"/>
    </w:r>
    <w:r>
      <w:rPr>
        <w:sz w:val="18"/>
        <w:szCs w:val="18"/>
      </w:rPr>
    </w:r>
    <w:r>
      <w:rPr>
        <w:sz w:val="18"/>
        <w:szCs w:val="18"/>
      </w:rPr>
      <w:fldChar w:fldCharType="end" w:fldLock="0"/>
    </w:r>
    <w:r>
      <w:rPr>
        <w:sz w:val="18"/>
        <w:szCs w:val="18"/>
        <w:rtl w:val="0"/>
        <w:lang w:val="fr-FR"/>
      </w:rPr>
      <w:t xml:space="preserve"> sur </w:t>
    </w:r>
    <w:r>
      <w:rPr>
        <w:sz w:val="18"/>
        <w:szCs w:val="18"/>
      </w:rPr>
      <w:fldChar w:fldCharType="begin" w:fldLock="0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 w:fldLock="0"/>
    </w:r>
    <w:r>
      <w:rPr>
        <w:sz w:val="18"/>
        <w:szCs w:val="18"/>
      </w:rPr>
    </w:r>
    <w:r>
      <w:rPr>
        <w:sz w:val="18"/>
        <w:szCs w:val="18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nl-NL"/>
    </w:rPr>
  </w:style>
  <w:style w:type="character" w:styleId="Hyperlink.0">
    <w:name w:val="Hyperlink.0"/>
    <w:basedOn w:val="Aucun"/>
    <w:next w:val="Hyperlink.0"/>
    <w:rPr>
      <w:outline w:val="0"/>
      <w:color w:val="011892"/>
      <w:sz w:val="18"/>
      <w:szCs w:val="18"/>
      <w:u w:val="single" w:color="000000"/>
      <w14:textFill>
        <w14:solidFill>
          <w14:srgbClr w14:val="011993"/>
        </w14:solidFill>
      </w14:textFill>
    </w:rPr>
  </w:style>
  <w:style w:type="character" w:styleId="Lien">
    <w:name w:val="Lien"/>
    <w:rPr>
      <w:u w:val="single"/>
    </w:rPr>
  </w:style>
  <w:style w:type="character" w:styleId="Hyperlink.1">
    <w:name w:val="Hyperlink.1"/>
    <w:basedOn w:val="Lien"/>
    <w:next w:val="Hyperlink.1"/>
    <w:rPr>
      <w:sz w:val="18"/>
      <w:szCs w:val="18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